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B86E" w14:textId="77777777" w:rsidR="00110AAB" w:rsidRPr="00110AAB" w:rsidRDefault="00110AAB" w:rsidP="00110AAB">
      <w:pPr>
        <w:keepNext/>
        <w:spacing w:after="0" w:line="240" w:lineRule="auto"/>
        <w:jc w:val="center"/>
        <w:outlineLvl w:val="1"/>
        <w:rPr>
          <w:rFonts w:ascii="Arial" w:eastAsia="Times New Roman" w:hAnsi="Arial" w:cs="Times New Roman"/>
          <w:b/>
          <w:lang w:eastAsia="de-DE"/>
        </w:rPr>
      </w:pPr>
      <w:r w:rsidRPr="00110AAB">
        <w:rPr>
          <w:rFonts w:ascii="Arial" w:eastAsia="Times New Roman" w:hAnsi="Arial" w:cs="Times New Roman"/>
          <w:b/>
          <w:lang w:eastAsia="de-DE"/>
        </w:rPr>
        <w:t>Aufhebungsvertrag</w:t>
      </w:r>
    </w:p>
    <w:p w14:paraId="0EF8269C" w14:textId="77777777" w:rsidR="00110AAB" w:rsidRPr="00110AAB" w:rsidRDefault="00110AAB" w:rsidP="00110AAB">
      <w:pPr>
        <w:spacing w:after="0" w:line="240" w:lineRule="auto"/>
        <w:rPr>
          <w:rFonts w:ascii="Arial" w:eastAsia="Times New Roman" w:hAnsi="Arial" w:cs="Times New Roman"/>
          <w:lang w:eastAsia="de-DE"/>
        </w:rPr>
      </w:pPr>
    </w:p>
    <w:p w14:paraId="60EDEF8F" w14:textId="77777777" w:rsidR="00110AAB" w:rsidRPr="00110AAB" w:rsidRDefault="00110AAB" w:rsidP="00110AAB">
      <w:pPr>
        <w:spacing w:after="0" w:line="240" w:lineRule="auto"/>
        <w:rPr>
          <w:rFonts w:ascii="Arial" w:eastAsia="Times New Roman" w:hAnsi="Arial" w:cs="Times New Roman"/>
          <w:lang w:eastAsia="de-DE"/>
        </w:rPr>
      </w:pPr>
    </w:p>
    <w:p w14:paraId="230C2654" w14:textId="77777777" w:rsidR="00110AAB" w:rsidRPr="00110AAB" w:rsidRDefault="00110AAB" w:rsidP="00110AAB">
      <w:pPr>
        <w:spacing w:after="0" w:line="240" w:lineRule="auto"/>
        <w:rPr>
          <w:rFonts w:ascii="Arial" w:eastAsia="Times New Roman" w:hAnsi="Arial" w:cs="Times New Roman"/>
          <w:lang w:eastAsia="de-DE"/>
        </w:rPr>
      </w:pPr>
    </w:p>
    <w:p w14:paraId="24273524" w14:textId="77777777" w:rsidR="00110AAB" w:rsidRPr="00110AAB" w:rsidRDefault="00110AAB" w:rsidP="00110AAB">
      <w:pPr>
        <w:spacing w:after="0" w:line="240" w:lineRule="auto"/>
        <w:rPr>
          <w:rFonts w:ascii="Arial" w:eastAsia="Times New Roman" w:hAnsi="Arial" w:cs="Times New Roman"/>
          <w:lang w:eastAsia="de-DE"/>
        </w:rPr>
      </w:pPr>
    </w:p>
    <w:p w14:paraId="0F2E6AA4"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Zwischen ...................................................................................................................................</w:t>
      </w:r>
    </w:p>
    <w:p w14:paraId="02BDD0C7"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w:t>
      </w:r>
      <w:r w:rsidRPr="00110AAB">
        <w:rPr>
          <w:rFonts w:ascii="Arial" w:eastAsia="Times New Roman" w:hAnsi="Arial" w:cs="Arial"/>
          <w:i/>
          <w:lang w:eastAsia="de-DE"/>
        </w:rPr>
        <w:t>Name und Adresse des Arbeitgebers</w:t>
      </w:r>
      <w:r w:rsidRPr="00110AAB">
        <w:rPr>
          <w:rFonts w:ascii="Arial" w:eastAsia="Times New Roman" w:hAnsi="Arial" w:cs="Times New Roman"/>
          <w:lang w:eastAsia="de-DE"/>
        </w:rPr>
        <w:t>)</w:t>
      </w:r>
    </w:p>
    <w:p w14:paraId="46FF0270" w14:textId="77777777" w:rsidR="00110AAB" w:rsidRPr="00110AAB" w:rsidRDefault="00110AAB" w:rsidP="00110AAB">
      <w:pPr>
        <w:spacing w:after="0" w:line="240" w:lineRule="auto"/>
        <w:jc w:val="both"/>
        <w:rPr>
          <w:rFonts w:ascii="Arial" w:eastAsia="Times New Roman" w:hAnsi="Arial" w:cs="Times New Roman"/>
          <w:lang w:eastAsia="de-DE"/>
        </w:rPr>
      </w:pPr>
    </w:p>
    <w:p w14:paraId="400D599B" w14:textId="77777777" w:rsidR="00110AAB" w:rsidRPr="00110AAB" w:rsidRDefault="00110AAB" w:rsidP="00110AAB">
      <w:pPr>
        <w:spacing w:after="0" w:line="240" w:lineRule="auto"/>
        <w:jc w:val="both"/>
        <w:rPr>
          <w:rFonts w:ascii="Arial" w:eastAsia="Times New Roman" w:hAnsi="Arial" w:cs="Arial"/>
          <w:lang w:eastAsia="de-DE"/>
        </w:rPr>
      </w:pPr>
      <w:r w:rsidRPr="00110AAB">
        <w:rPr>
          <w:rFonts w:ascii="Arial" w:eastAsia="Times New Roman" w:hAnsi="Arial" w:cs="Times New Roman"/>
          <w:lang w:eastAsia="de-DE"/>
        </w:rPr>
        <w:t>(</w:t>
      </w:r>
      <w:r w:rsidRPr="00110AAB">
        <w:rPr>
          <w:rFonts w:ascii="Arial" w:eastAsia="Times New Roman" w:hAnsi="Arial" w:cs="Times New Roman"/>
          <w:i/>
          <w:lang w:eastAsia="de-DE"/>
        </w:rPr>
        <w:t>ggf.:</w:t>
      </w:r>
      <w:r w:rsidRPr="00110AAB">
        <w:rPr>
          <w:rFonts w:ascii="Arial" w:eastAsia="Times New Roman" w:hAnsi="Arial" w:cs="Times New Roman"/>
          <w:lang w:eastAsia="de-DE"/>
        </w:rPr>
        <w:t xml:space="preserve"> vertreten durch …………………………………</w:t>
      </w:r>
      <w:proofErr w:type="gramStart"/>
      <w:r w:rsidRPr="00110AAB">
        <w:rPr>
          <w:rFonts w:ascii="Arial" w:eastAsia="Times New Roman" w:hAnsi="Arial" w:cs="Times New Roman"/>
          <w:lang w:eastAsia="de-DE"/>
        </w:rPr>
        <w:t>…….</w:t>
      </w:r>
      <w:proofErr w:type="gramEnd"/>
      <w:r w:rsidRPr="00110AAB">
        <w:rPr>
          <w:rFonts w:ascii="Arial" w:eastAsia="Times New Roman" w:hAnsi="Arial" w:cs="Times New Roman"/>
          <w:lang w:eastAsia="de-DE"/>
        </w:rPr>
        <w:t>…………………………………………)</w:t>
      </w:r>
    </w:p>
    <w:p w14:paraId="5B3374C3" w14:textId="77777777" w:rsidR="00110AAB" w:rsidRPr="00110AAB" w:rsidRDefault="00110AAB" w:rsidP="00110AAB">
      <w:pPr>
        <w:tabs>
          <w:tab w:val="left" w:pos="851"/>
        </w:tabs>
        <w:spacing w:after="0" w:line="240" w:lineRule="auto"/>
        <w:jc w:val="right"/>
        <w:rPr>
          <w:rFonts w:ascii="Arial" w:eastAsia="Times New Roman" w:hAnsi="Arial" w:cs="Arial"/>
          <w:lang w:eastAsia="de-DE"/>
        </w:rPr>
      </w:pPr>
      <w:r w:rsidRPr="00110AAB">
        <w:rPr>
          <w:rFonts w:ascii="Arial" w:eastAsia="Times New Roman" w:hAnsi="Arial" w:cs="Arial"/>
          <w:lang w:eastAsia="de-DE"/>
        </w:rPr>
        <w:t>- nachfolgend „Arbeitgeber“ genannt -</w:t>
      </w:r>
    </w:p>
    <w:p w14:paraId="6013346E"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und</w:t>
      </w:r>
    </w:p>
    <w:p w14:paraId="5BCF46C3" w14:textId="77777777" w:rsidR="00110AAB" w:rsidRPr="00110AAB" w:rsidRDefault="00110AAB" w:rsidP="00110AAB">
      <w:pPr>
        <w:spacing w:after="0" w:line="240" w:lineRule="auto"/>
        <w:jc w:val="both"/>
        <w:rPr>
          <w:rFonts w:ascii="Arial" w:eastAsia="Times New Roman" w:hAnsi="Arial" w:cs="Times New Roman"/>
          <w:lang w:eastAsia="de-DE"/>
        </w:rPr>
      </w:pPr>
    </w:p>
    <w:p w14:paraId="39DA88C6"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 xml:space="preserve">Herrn/Frau ..................................................................................................... </w:t>
      </w:r>
    </w:p>
    <w:p w14:paraId="0FBDD6EB" w14:textId="77777777" w:rsidR="00110AAB" w:rsidRPr="00110AAB" w:rsidRDefault="00110AAB" w:rsidP="00110AAB">
      <w:pPr>
        <w:spacing w:after="0" w:line="240" w:lineRule="auto"/>
        <w:jc w:val="both"/>
        <w:rPr>
          <w:rFonts w:ascii="Arial" w:eastAsia="Times New Roman" w:hAnsi="Arial" w:cs="Times New Roman"/>
          <w:lang w:eastAsia="de-DE"/>
        </w:rPr>
      </w:pPr>
    </w:p>
    <w:p w14:paraId="00EAB7B0"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Wohnhaft ……………………………………………………………………………..………………..</w:t>
      </w:r>
    </w:p>
    <w:p w14:paraId="479584E6" w14:textId="77777777" w:rsidR="00110AAB" w:rsidRPr="00110AAB" w:rsidRDefault="00110AAB" w:rsidP="00110AAB">
      <w:pPr>
        <w:tabs>
          <w:tab w:val="left" w:pos="851"/>
        </w:tabs>
        <w:spacing w:after="0" w:line="240" w:lineRule="auto"/>
        <w:jc w:val="right"/>
        <w:rPr>
          <w:rFonts w:ascii="Arial" w:eastAsia="Times New Roman" w:hAnsi="Arial" w:cs="Arial"/>
          <w:lang w:eastAsia="de-DE"/>
        </w:rPr>
      </w:pPr>
      <w:r w:rsidRPr="00110AAB">
        <w:rPr>
          <w:rFonts w:ascii="Arial" w:eastAsia="Times New Roman" w:hAnsi="Arial" w:cs="Arial"/>
          <w:lang w:eastAsia="de-DE"/>
        </w:rPr>
        <w:t>- nachfolgend „Arbeitnehmer“ genannt -</w:t>
      </w:r>
    </w:p>
    <w:p w14:paraId="4E183A9B" w14:textId="77777777" w:rsidR="00110AAB" w:rsidRPr="00110AAB" w:rsidRDefault="00110AAB" w:rsidP="00110AAB">
      <w:pPr>
        <w:spacing w:after="0" w:line="240" w:lineRule="auto"/>
        <w:jc w:val="both"/>
        <w:rPr>
          <w:rFonts w:ascii="Arial" w:eastAsia="Times New Roman" w:hAnsi="Arial" w:cs="Times New Roman"/>
          <w:lang w:eastAsia="de-DE"/>
        </w:rPr>
      </w:pPr>
    </w:p>
    <w:p w14:paraId="128D2374" w14:textId="77777777" w:rsidR="00110AAB" w:rsidRPr="00110AAB" w:rsidRDefault="00110AAB" w:rsidP="00110AAB">
      <w:pPr>
        <w:spacing w:after="0" w:line="240" w:lineRule="auto"/>
        <w:rPr>
          <w:rFonts w:ascii="Arial" w:eastAsia="Times New Roman" w:hAnsi="Arial" w:cs="Times New Roman"/>
          <w:lang w:eastAsia="de-DE"/>
        </w:rPr>
      </w:pPr>
      <w:r w:rsidRPr="00110AAB">
        <w:rPr>
          <w:rFonts w:ascii="Arial" w:eastAsia="Times New Roman" w:hAnsi="Arial" w:cs="Times New Roman"/>
          <w:lang w:eastAsia="de-DE"/>
        </w:rPr>
        <w:t>wird folgender Aufhebungsvertrag geschlossen:</w:t>
      </w:r>
    </w:p>
    <w:p w14:paraId="4B95D622" w14:textId="77777777" w:rsidR="00110AAB" w:rsidRPr="00110AAB" w:rsidRDefault="00110AAB" w:rsidP="00110AAB">
      <w:pPr>
        <w:spacing w:after="0" w:line="240" w:lineRule="auto"/>
        <w:rPr>
          <w:rFonts w:ascii="Arial" w:eastAsia="Times New Roman" w:hAnsi="Arial" w:cs="Times New Roman"/>
          <w:lang w:eastAsia="de-DE"/>
        </w:rPr>
      </w:pPr>
    </w:p>
    <w:p w14:paraId="4E44AAA5" w14:textId="77777777" w:rsidR="00110AAB" w:rsidRPr="00110AAB" w:rsidRDefault="00110AAB" w:rsidP="00110AAB">
      <w:pPr>
        <w:spacing w:after="0" w:line="240" w:lineRule="auto"/>
        <w:rPr>
          <w:rFonts w:ascii="Arial" w:eastAsia="Times New Roman" w:hAnsi="Arial" w:cs="Times New Roman"/>
          <w:lang w:eastAsia="de-DE"/>
        </w:rPr>
      </w:pPr>
    </w:p>
    <w:p w14:paraId="3B53630B" w14:textId="77777777" w:rsidR="00110AAB" w:rsidRPr="00110AAB" w:rsidRDefault="00110AAB" w:rsidP="00110AAB">
      <w:pPr>
        <w:spacing w:after="0" w:line="240" w:lineRule="auto"/>
        <w:rPr>
          <w:rFonts w:ascii="Arial" w:eastAsia="Times New Roman" w:hAnsi="Arial" w:cs="Times New Roman"/>
          <w:lang w:eastAsia="de-DE"/>
        </w:rPr>
      </w:pPr>
    </w:p>
    <w:p w14:paraId="090B7471" w14:textId="77777777" w:rsidR="00110AAB" w:rsidRPr="00110AAB" w:rsidRDefault="00110AAB" w:rsidP="00110AAB">
      <w:pPr>
        <w:spacing w:after="0" w:line="240" w:lineRule="auto"/>
        <w:ind w:left="2124" w:firstLine="708"/>
        <w:rPr>
          <w:rFonts w:ascii="Arial" w:eastAsia="Times New Roman" w:hAnsi="Arial" w:cs="Times New Roman"/>
          <w:b/>
          <w:lang w:eastAsia="de-DE"/>
        </w:rPr>
      </w:pPr>
      <w:r w:rsidRPr="00110AAB">
        <w:rPr>
          <w:rFonts w:ascii="Arial" w:eastAsia="Times New Roman" w:hAnsi="Arial" w:cs="Times New Roman"/>
          <w:b/>
          <w:lang w:eastAsia="de-DE"/>
        </w:rPr>
        <w:t>§ 1 Beendigung des Arbeitsverhältnisses</w:t>
      </w:r>
    </w:p>
    <w:p w14:paraId="177EC58E" w14:textId="77777777" w:rsidR="00110AAB" w:rsidRPr="00110AAB" w:rsidRDefault="00110AAB" w:rsidP="00110AAB">
      <w:pPr>
        <w:spacing w:after="0" w:line="240" w:lineRule="auto"/>
        <w:rPr>
          <w:rFonts w:ascii="Arial" w:eastAsia="Times New Roman" w:hAnsi="Arial" w:cs="Times New Roman"/>
          <w:lang w:eastAsia="de-DE"/>
        </w:rPr>
      </w:pPr>
    </w:p>
    <w:p w14:paraId="756D9C65"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Das zwischen dem Arbeitgeber und dem Arbeitnehmer bestehende Arbeitsverhältnis wird zum ............. im gegenseitigen Einvernehmen beendet. Bei dieser Frist wurde die vereinbarte Kündigungsfrist eingehalten.</w:t>
      </w:r>
    </w:p>
    <w:p w14:paraId="0915B74C" w14:textId="77777777" w:rsidR="00110AAB" w:rsidRPr="00110AAB" w:rsidRDefault="00110AAB" w:rsidP="00110AAB">
      <w:pPr>
        <w:spacing w:after="0" w:line="240" w:lineRule="auto"/>
        <w:jc w:val="both"/>
        <w:rPr>
          <w:rFonts w:ascii="Arial" w:eastAsia="Times New Roman" w:hAnsi="Arial" w:cs="Times New Roman"/>
          <w:lang w:eastAsia="de-DE"/>
        </w:rPr>
      </w:pPr>
    </w:p>
    <w:p w14:paraId="2125819A" w14:textId="77777777" w:rsidR="00110AAB" w:rsidRPr="00110AAB" w:rsidRDefault="00110AAB" w:rsidP="00110AAB">
      <w:pPr>
        <w:spacing w:after="0" w:line="240" w:lineRule="auto"/>
        <w:jc w:val="both"/>
        <w:rPr>
          <w:rFonts w:ascii="Arial" w:eastAsia="Times New Roman" w:hAnsi="Arial" w:cs="Times New Roman"/>
          <w:lang w:eastAsia="de-DE"/>
        </w:rPr>
      </w:pPr>
    </w:p>
    <w:p w14:paraId="36E9C41E" w14:textId="77777777" w:rsidR="00110AAB" w:rsidRPr="00110AAB" w:rsidRDefault="00110AAB" w:rsidP="00110AAB">
      <w:pPr>
        <w:spacing w:after="0" w:line="240" w:lineRule="auto"/>
        <w:ind w:left="2124" w:firstLine="708"/>
        <w:rPr>
          <w:rFonts w:ascii="Arial" w:eastAsia="Times New Roman" w:hAnsi="Arial" w:cs="Times New Roman"/>
          <w:b/>
          <w:lang w:eastAsia="de-DE"/>
        </w:rPr>
      </w:pPr>
      <w:r w:rsidRPr="00110AAB">
        <w:rPr>
          <w:rFonts w:ascii="Arial" w:eastAsia="Times New Roman" w:hAnsi="Arial" w:cs="Times New Roman"/>
          <w:b/>
          <w:lang w:eastAsia="de-DE"/>
        </w:rPr>
        <w:t>§ 2 Arbeitsfreistellung</w:t>
      </w:r>
    </w:p>
    <w:p w14:paraId="41157E34" w14:textId="77777777" w:rsidR="00110AAB" w:rsidRPr="00110AAB" w:rsidRDefault="00110AAB" w:rsidP="00110AAB">
      <w:pPr>
        <w:spacing w:after="0" w:line="240" w:lineRule="auto"/>
        <w:jc w:val="both"/>
        <w:rPr>
          <w:rFonts w:ascii="Arial" w:eastAsia="Times New Roman" w:hAnsi="Arial" w:cs="Times New Roman"/>
          <w:lang w:eastAsia="de-DE"/>
        </w:rPr>
      </w:pPr>
    </w:p>
    <w:p w14:paraId="7097596B"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Der Arbeitnehmer erhält das regelmäßige monatliche Entgelt in Höhe von ............ € bis zum ............ weitergezahlt.</w:t>
      </w:r>
    </w:p>
    <w:p w14:paraId="794E577A" w14:textId="77777777" w:rsidR="00110AAB" w:rsidRPr="00110AAB" w:rsidRDefault="00110AAB" w:rsidP="00110AAB">
      <w:pPr>
        <w:spacing w:after="0" w:line="240" w:lineRule="auto"/>
        <w:jc w:val="both"/>
        <w:rPr>
          <w:rFonts w:ascii="Arial" w:eastAsia="Times New Roman" w:hAnsi="Arial" w:cs="Times New Roman"/>
          <w:lang w:eastAsia="de-DE"/>
        </w:rPr>
      </w:pPr>
    </w:p>
    <w:p w14:paraId="4D7EDC08"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 xml:space="preserve">Der Arbeitnehmer wird bis zum Vertragsende unter Fortzahlung der vertraglich vereinbarten Vergütung unwiderruflich von seinen vertraglichen Verpflichtungen freigestellt. Die Freistellung erfolgt zunächst unter Anrechnung der noch zustehenden Resturlaubsansprüche sowie sonstiger eventueller Freistellungsansprüche. Im Anschluss an diese Anrechnungszeiträume ist anderweitiger Verdienst nach </w:t>
      </w:r>
      <w:hyperlink r:id="rId7" w:tgtFrame="_self" w:history="1">
        <w:r w:rsidRPr="00110AAB">
          <w:rPr>
            <w:rFonts w:ascii="Arial" w:eastAsia="Times New Roman" w:hAnsi="Arial" w:cs="Times New Roman"/>
            <w:color w:val="0000FF"/>
            <w:u w:val="single"/>
            <w:lang w:eastAsia="de-DE"/>
          </w:rPr>
          <w:t>§ 615 S. 2 BGB</w:t>
        </w:r>
      </w:hyperlink>
      <w:r w:rsidRPr="00110AAB">
        <w:rPr>
          <w:rFonts w:ascii="Arial" w:eastAsia="Times New Roman" w:hAnsi="Arial" w:cs="Times New Roman"/>
          <w:lang w:eastAsia="de-DE"/>
        </w:rPr>
        <w:t xml:space="preserve"> anzurechnen. Der Arbeitnehmer ist verpflichtet, anderweitig erzielten Verdienst dem Arbeitgeber unaufgefordert mitzuteilen.</w:t>
      </w:r>
    </w:p>
    <w:p w14:paraId="16CBEA5D" w14:textId="77777777" w:rsidR="00110AAB" w:rsidRPr="00110AAB" w:rsidRDefault="00110AAB" w:rsidP="00110AAB">
      <w:pPr>
        <w:spacing w:after="0" w:line="240" w:lineRule="auto"/>
        <w:jc w:val="both"/>
        <w:rPr>
          <w:rFonts w:ascii="Arial" w:eastAsia="Times New Roman" w:hAnsi="Arial" w:cs="Times New Roman"/>
          <w:lang w:eastAsia="de-DE"/>
        </w:rPr>
      </w:pPr>
    </w:p>
    <w:p w14:paraId="27EAA1E4" w14:textId="77777777" w:rsidR="00110AAB" w:rsidRPr="00110AAB" w:rsidRDefault="00110AAB" w:rsidP="00110AAB">
      <w:pPr>
        <w:spacing w:after="0" w:line="240" w:lineRule="auto"/>
        <w:jc w:val="both"/>
        <w:rPr>
          <w:rFonts w:ascii="Arial" w:eastAsia="Times New Roman" w:hAnsi="Arial" w:cs="Times New Roman"/>
          <w:lang w:eastAsia="de-DE"/>
        </w:rPr>
      </w:pPr>
    </w:p>
    <w:p w14:paraId="6F5172D4" w14:textId="77777777" w:rsidR="00110AAB" w:rsidRPr="00110AAB" w:rsidRDefault="00110AAB" w:rsidP="00110AAB">
      <w:pPr>
        <w:spacing w:after="0" w:line="240" w:lineRule="auto"/>
        <w:ind w:left="2124" w:firstLine="708"/>
        <w:rPr>
          <w:rFonts w:ascii="Arial" w:eastAsia="Times New Roman" w:hAnsi="Arial" w:cs="Times New Roman"/>
          <w:b/>
          <w:lang w:eastAsia="de-DE"/>
        </w:rPr>
      </w:pPr>
      <w:r w:rsidRPr="00110AAB">
        <w:rPr>
          <w:rFonts w:ascii="Arial" w:eastAsia="Times New Roman" w:hAnsi="Arial" w:cs="Times New Roman"/>
          <w:b/>
          <w:lang w:eastAsia="de-DE"/>
        </w:rPr>
        <w:t>§ 3 Urlaub</w:t>
      </w:r>
    </w:p>
    <w:p w14:paraId="22AF2867" w14:textId="77777777" w:rsidR="00110AAB" w:rsidRPr="00110AAB" w:rsidRDefault="00110AAB" w:rsidP="00110AAB">
      <w:pPr>
        <w:spacing w:after="0" w:line="240" w:lineRule="auto"/>
        <w:rPr>
          <w:rFonts w:ascii="Arial" w:eastAsia="Times New Roman" w:hAnsi="Arial" w:cs="Times New Roman"/>
          <w:b/>
          <w:lang w:eastAsia="de-DE"/>
        </w:rPr>
      </w:pPr>
    </w:p>
    <w:p w14:paraId="34ADB4C9"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Der dem Arbeitnehmer bis zu Beendigung des Arbeitsverhältnisses zustehende Resturlaub wird während der Arbeitsfreistellung gewährt.</w:t>
      </w:r>
    </w:p>
    <w:p w14:paraId="06FD53CC" w14:textId="77777777" w:rsidR="00110AAB" w:rsidRPr="00110AAB" w:rsidRDefault="00110AAB" w:rsidP="00110AAB">
      <w:pPr>
        <w:spacing w:after="0" w:line="240" w:lineRule="auto"/>
        <w:rPr>
          <w:rFonts w:ascii="Arial" w:eastAsia="Times New Roman" w:hAnsi="Arial" w:cs="Times New Roman"/>
          <w:lang w:eastAsia="de-DE"/>
        </w:rPr>
      </w:pPr>
    </w:p>
    <w:p w14:paraId="3F84653E" w14:textId="77777777" w:rsidR="00110AAB" w:rsidRPr="00110AAB" w:rsidRDefault="00110AAB" w:rsidP="00110AAB">
      <w:pPr>
        <w:spacing w:after="0" w:line="240" w:lineRule="auto"/>
        <w:rPr>
          <w:rFonts w:ascii="Arial" w:eastAsia="Times New Roman" w:hAnsi="Arial" w:cs="Times New Roman"/>
          <w:lang w:eastAsia="de-DE"/>
        </w:rPr>
      </w:pPr>
    </w:p>
    <w:p w14:paraId="552CD4D6" w14:textId="77777777" w:rsidR="00110AAB" w:rsidRPr="00110AAB" w:rsidRDefault="00110AAB" w:rsidP="00110AAB">
      <w:pPr>
        <w:spacing w:after="0" w:line="240" w:lineRule="auto"/>
        <w:ind w:left="2124" w:firstLine="708"/>
        <w:rPr>
          <w:rFonts w:ascii="Arial" w:eastAsia="Times New Roman" w:hAnsi="Arial" w:cs="Times New Roman"/>
          <w:b/>
          <w:lang w:eastAsia="de-DE"/>
        </w:rPr>
      </w:pPr>
      <w:r w:rsidRPr="00110AAB">
        <w:rPr>
          <w:rFonts w:ascii="Arial" w:eastAsia="Times New Roman" w:hAnsi="Arial" w:cs="Times New Roman"/>
          <w:b/>
          <w:lang w:eastAsia="de-DE"/>
        </w:rPr>
        <w:t>§ 4 Abfindung</w:t>
      </w:r>
    </w:p>
    <w:p w14:paraId="33EE035D" w14:textId="77777777" w:rsidR="00110AAB" w:rsidRPr="00110AAB" w:rsidRDefault="00110AAB" w:rsidP="00110AAB">
      <w:pPr>
        <w:spacing w:after="0" w:line="240" w:lineRule="auto"/>
        <w:rPr>
          <w:rFonts w:ascii="Arial" w:eastAsia="Times New Roman" w:hAnsi="Arial" w:cs="Times New Roman"/>
          <w:b/>
          <w:lang w:eastAsia="de-DE"/>
        </w:rPr>
      </w:pPr>
    </w:p>
    <w:p w14:paraId="4D03D6A9"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Der Arbeitgeber verpflichtet sich, an den Arbeitnehmer eine Abfindung in Höhe von ....... € brutto zu zahlen.</w:t>
      </w:r>
    </w:p>
    <w:p w14:paraId="274EDD00"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Die Abfindung ist mit der Beendigung des Arbeitsverhältnisses fällig.</w:t>
      </w:r>
    </w:p>
    <w:p w14:paraId="1781070B" w14:textId="77777777" w:rsidR="00110AAB" w:rsidRPr="00110AAB" w:rsidRDefault="00110AAB" w:rsidP="00110AAB">
      <w:pPr>
        <w:spacing w:after="0" w:line="240" w:lineRule="auto"/>
        <w:jc w:val="both"/>
        <w:rPr>
          <w:rFonts w:ascii="Arial" w:eastAsia="Times New Roman" w:hAnsi="Arial" w:cs="Times New Roman"/>
          <w:lang w:eastAsia="de-DE"/>
        </w:rPr>
      </w:pPr>
    </w:p>
    <w:p w14:paraId="4BF7F3C2" w14:textId="77777777" w:rsidR="00110AAB" w:rsidRPr="00110AAB" w:rsidRDefault="00110AAB" w:rsidP="00110AAB">
      <w:pPr>
        <w:pStyle w:val="StandardWeb"/>
        <w:jc w:val="center"/>
        <w:rPr>
          <w:sz w:val="22"/>
          <w:szCs w:val="22"/>
        </w:rPr>
      </w:pPr>
      <w:r w:rsidRPr="00110AAB">
        <w:rPr>
          <w:rFonts w:cs="Times New Roman"/>
          <w:sz w:val="22"/>
          <w:szCs w:val="22"/>
        </w:rPr>
        <w:br w:type="page"/>
      </w:r>
      <w:r w:rsidRPr="00110AAB">
        <w:rPr>
          <w:rStyle w:val="Fett"/>
          <w:sz w:val="22"/>
          <w:szCs w:val="22"/>
        </w:rPr>
        <w:lastRenderedPageBreak/>
        <w:t>§ 5 Schweigepflicht, Betriebs- und Geschäftsgeheimnisse</w:t>
      </w:r>
    </w:p>
    <w:p w14:paraId="024F2D40" w14:textId="77777777" w:rsidR="00110AAB" w:rsidRPr="00110AAB" w:rsidRDefault="00110AAB" w:rsidP="00110AAB">
      <w:pPr>
        <w:pStyle w:val="StandardWeb"/>
        <w:rPr>
          <w:sz w:val="22"/>
          <w:szCs w:val="22"/>
        </w:rPr>
      </w:pPr>
      <w:r w:rsidRPr="00110AAB">
        <w:rPr>
          <w:sz w:val="22"/>
          <w:szCs w:val="22"/>
        </w:rPr>
        <w:t xml:space="preserve">Der Arbeitnehmer ist verpflichtet, über den Inhalt dieser Aufhebungsvereinbarung Stillschweigen auch nach dem Ausscheiden zu bewahren. Gleiches gilt über sämtliche betriebsinternen und/oder vertraulichen Angelegenheiten des Arbeitgebers. </w:t>
      </w:r>
    </w:p>
    <w:p w14:paraId="3287A693" w14:textId="77777777" w:rsidR="00110AAB" w:rsidRPr="00110AAB" w:rsidRDefault="00110AAB" w:rsidP="00110AAB">
      <w:pPr>
        <w:spacing w:after="0" w:line="240" w:lineRule="auto"/>
        <w:jc w:val="both"/>
        <w:rPr>
          <w:rFonts w:ascii="Arial" w:eastAsia="Times New Roman" w:hAnsi="Arial" w:cs="Times New Roman"/>
          <w:lang w:eastAsia="de-DE"/>
        </w:rPr>
      </w:pPr>
    </w:p>
    <w:p w14:paraId="190E2355" w14:textId="77777777" w:rsidR="00110AAB" w:rsidRPr="00110AAB" w:rsidRDefault="00110AAB" w:rsidP="00110AAB">
      <w:pPr>
        <w:spacing w:after="0" w:line="240" w:lineRule="auto"/>
        <w:ind w:left="2124" w:firstLine="708"/>
        <w:jc w:val="both"/>
        <w:rPr>
          <w:rFonts w:ascii="Arial" w:eastAsia="Times New Roman" w:hAnsi="Arial" w:cs="Times New Roman"/>
          <w:b/>
          <w:lang w:eastAsia="de-DE"/>
        </w:rPr>
      </w:pPr>
      <w:r w:rsidRPr="00110AAB">
        <w:rPr>
          <w:rFonts w:ascii="Arial" w:eastAsia="Times New Roman" w:hAnsi="Arial" w:cs="Times New Roman"/>
          <w:b/>
          <w:lang w:eastAsia="de-DE"/>
        </w:rPr>
        <w:t>§ 6 Zeugnis, Arbeitspapiere</w:t>
      </w:r>
    </w:p>
    <w:p w14:paraId="4E6E3AC3" w14:textId="77777777" w:rsidR="00110AAB" w:rsidRPr="00110AAB" w:rsidRDefault="00110AAB" w:rsidP="00110AAB">
      <w:pPr>
        <w:spacing w:after="0" w:line="240" w:lineRule="auto"/>
        <w:jc w:val="both"/>
        <w:rPr>
          <w:rFonts w:ascii="Arial" w:eastAsia="Times New Roman" w:hAnsi="Arial" w:cs="Times New Roman"/>
          <w:lang w:eastAsia="de-DE"/>
        </w:rPr>
      </w:pPr>
    </w:p>
    <w:p w14:paraId="75D11E3B"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Der Arbeitnehmer erhält bis spätestens ................. ein wohlwollendes qualifiziertes Zeugnis.</w:t>
      </w:r>
    </w:p>
    <w:p w14:paraId="7281C401" w14:textId="77777777" w:rsidR="00110AAB" w:rsidRPr="00110AAB" w:rsidRDefault="00110AAB" w:rsidP="00110AAB">
      <w:pPr>
        <w:spacing w:after="0" w:line="240" w:lineRule="auto"/>
        <w:jc w:val="both"/>
        <w:rPr>
          <w:rFonts w:ascii="Arial" w:eastAsia="Times New Roman" w:hAnsi="Arial" w:cs="Times New Roman"/>
          <w:lang w:eastAsia="de-DE"/>
        </w:rPr>
      </w:pPr>
    </w:p>
    <w:p w14:paraId="77493CE4"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Der Arbeitgeber händigt dem Arbeitnehmer zum Beendigungstermin die Arbeitspapiere aus.</w:t>
      </w:r>
    </w:p>
    <w:p w14:paraId="4FB1F1A3" w14:textId="77777777" w:rsidR="00110AAB" w:rsidRPr="00110AAB" w:rsidRDefault="00110AAB" w:rsidP="00110AAB">
      <w:pPr>
        <w:spacing w:after="0" w:line="240" w:lineRule="auto"/>
        <w:jc w:val="both"/>
        <w:rPr>
          <w:rFonts w:ascii="Arial" w:eastAsia="Times New Roman" w:hAnsi="Arial" w:cs="Times New Roman"/>
          <w:lang w:eastAsia="de-DE"/>
        </w:rPr>
      </w:pPr>
    </w:p>
    <w:p w14:paraId="788FC8F6" w14:textId="77777777" w:rsidR="00110AAB" w:rsidRPr="00110AAB" w:rsidRDefault="00110AAB" w:rsidP="00110AAB">
      <w:pPr>
        <w:spacing w:after="0" w:line="240" w:lineRule="auto"/>
        <w:jc w:val="center"/>
        <w:rPr>
          <w:rFonts w:ascii="Arial" w:eastAsia="Times New Roman" w:hAnsi="Arial" w:cs="Times New Roman"/>
          <w:b/>
          <w:lang w:eastAsia="de-DE"/>
        </w:rPr>
      </w:pPr>
    </w:p>
    <w:p w14:paraId="3F1D81E6" w14:textId="77777777" w:rsidR="00110AAB" w:rsidRPr="00110AAB" w:rsidRDefault="00110AAB" w:rsidP="00110AAB">
      <w:pPr>
        <w:spacing w:after="0" w:line="240" w:lineRule="auto"/>
        <w:jc w:val="center"/>
        <w:rPr>
          <w:rFonts w:ascii="Arial" w:eastAsia="Times New Roman" w:hAnsi="Arial" w:cs="Times New Roman"/>
          <w:b/>
          <w:lang w:eastAsia="de-DE"/>
        </w:rPr>
      </w:pPr>
      <w:r w:rsidRPr="00110AAB">
        <w:rPr>
          <w:rFonts w:ascii="Arial" w:eastAsia="Times New Roman" w:hAnsi="Arial" w:cs="Times New Roman"/>
          <w:b/>
          <w:lang w:eastAsia="de-DE"/>
        </w:rPr>
        <w:t>§ 7 Rückgabe von Firmenunterlagen und -</w:t>
      </w:r>
      <w:proofErr w:type="spellStart"/>
      <w:r w:rsidRPr="00110AAB">
        <w:rPr>
          <w:rFonts w:ascii="Arial" w:eastAsia="Times New Roman" w:hAnsi="Arial" w:cs="Times New Roman"/>
          <w:b/>
          <w:lang w:eastAsia="de-DE"/>
        </w:rPr>
        <w:t>gegenständen</w:t>
      </w:r>
      <w:proofErr w:type="spellEnd"/>
    </w:p>
    <w:p w14:paraId="6A0D2A32" w14:textId="77777777" w:rsidR="00110AAB" w:rsidRPr="00110AAB" w:rsidRDefault="00110AAB" w:rsidP="00110AAB">
      <w:pPr>
        <w:spacing w:after="0" w:line="240" w:lineRule="auto"/>
        <w:jc w:val="center"/>
        <w:rPr>
          <w:rFonts w:ascii="Arial" w:eastAsia="Times New Roman" w:hAnsi="Arial" w:cs="Times New Roman"/>
          <w:b/>
          <w:lang w:eastAsia="de-DE"/>
        </w:rPr>
      </w:pPr>
    </w:p>
    <w:p w14:paraId="1618B19C"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Der Arbeitnehmer wird spätestens am ...</w:t>
      </w:r>
      <w:r>
        <w:rPr>
          <w:rFonts w:ascii="Arial" w:eastAsia="Times New Roman" w:hAnsi="Arial" w:cs="Times New Roman"/>
          <w:lang w:eastAsia="de-DE"/>
        </w:rPr>
        <w:t>.... sämtliche noch bei ihm</w:t>
      </w:r>
      <w:r w:rsidRPr="00110AAB">
        <w:rPr>
          <w:rFonts w:ascii="Arial" w:eastAsia="Times New Roman" w:hAnsi="Arial" w:cs="Times New Roman"/>
          <w:lang w:eastAsia="de-DE"/>
        </w:rPr>
        <w:t xml:space="preserve"> verbliebenen Firmenunterlagen und -</w:t>
      </w:r>
      <w:proofErr w:type="spellStart"/>
      <w:r w:rsidRPr="00110AAB">
        <w:rPr>
          <w:rFonts w:ascii="Arial" w:eastAsia="Times New Roman" w:hAnsi="Arial" w:cs="Times New Roman"/>
          <w:lang w:eastAsia="de-DE"/>
        </w:rPr>
        <w:t>gegenstände</w:t>
      </w:r>
      <w:proofErr w:type="spellEnd"/>
      <w:r w:rsidRPr="00110AAB">
        <w:rPr>
          <w:rFonts w:ascii="Arial" w:eastAsia="Times New Roman" w:hAnsi="Arial" w:cs="Times New Roman"/>
          <w:lang w:eastAsia="de-DE"/>
        </w:rPr>
        <w:t xml:space="preserve"> bzw. Aufzeichnungen o.Ä. an den Arbeitgeber zurückgeben.</w:t>
      </w:r>
    </w:p>
    <w:p w14:paraId="4C62614C" w14:textId="77777777" w:rsidR="00110AAB" w:rsidRPr="00110AAB" w:rsidRDefault="00110AAB" w:rsidP="00110AAB">
      <w:pPr>
        <w:spacing w:after="0" w:line="240" w:lineRule="auto"/>
        <w:jc w:val="both"/>
        <w:rPr>
          <w:rFonts w:ascii="Arial" w:eastAsia="Times New Roman" w:hAnsi="Arial" w:cs="Times New Roman"/>
          <w:lang w:eastAsia="de-DE"/>
        </w:rPr>
      </w:pPr>
    </w:p>
    <w:p w14:paraId="753B8037" w14:textId="77777777" w:rsidR="00110AAB" w:rsidRPr="00110AAB" w:rsidRDefault="00110AAB" w:rsidP="00110AAB">
      <w:pPr>
        <w:spacing w:after="0" w:line="240" w:lineRule="auto"/>
        <w:jc w:val="both"/>
        <w:rPr>
          <w:rFonts w:ascii="Arial" w:eastAsia="Times New Roman" w:hAnsi="Arial" w:cs="Times New Roman"/>
          <w:lang w:eastAsia="de-DE"/>
        </w:rPr>
      </w:pPr>
    </w:p>
    <w:p w14:paraId="06B2B57F" w14:textId="77777777" w:rsidR="00110AAB" w:rsidRPr="00110AAB" w:rsidRDefault="00110AAB" w:rsidP="00110AAB">
      <w:pPr>
        <w:spacing w:after="0" w:line="240" w:lineRule="auto"/>
        <w:ind w:left="2832"/>
        <w:jc w:val="both"/>
        <w:rPr>
          <w:rFonts w:ascii="Arial" w:eastAsia="Times New Roman" w:hAnsi="Arial" w:cs="Times New Roman"/>
          <w:b/>
          <w:lang w:eastAsia="de-DE"/>
        </w:rPr>
      </w:pPr>
      <w:r w:rsidRPr="00110AAB">
        <w:rPr>
          <w:rFonts w:ascii="Arial" w:eastAsia="Times New Roman" w:hAnsi="Arial" w:cs="Times New Roman"/>
          <w:b/>
          <w:lang w:eastAsia="de-DE"/>
        </w:rPr>
        <w:t xml:space="preserve">§ </w:t>
      </w:r>
      <w:r>
        <w:rPr>
          <w:rFonts w:ascii="Arial" w:eastAsia="Times New Roman" w:hAnsi="Arial" w:cs="Times New Roman"/>
          <w:b/>
          <w:lang w:eastAsia="de-DE"/>
        </w:rPr>
        <w:t>8</w:t>
      </w:r>
      <w:r w:rsidRPr="00110AAB">
        <w:rPr>
          <w:rFonts w:ascii="Arial" w:eastAsia="Times New Roman" w:hAnsi="Arial" w:cs="Times New Roman"/>
          <w:b/>
          <w:lang w:eastAsia="de-DE"/>
        </w:rPr>
        <w:t xml:space="preserve"> Meldepflicht</w:t>
      </w:r>
    </w:p>
    <w:p w14:paraId="10E971D3" w14:textId="77777777" w:rsidR="00110AAB" w:rsidRPr="00110AAB" w:rsidRDefault="00110AAB" w:rsidP="00110AAB">
      <w:pPr>
        <w:spacing w:after="0" w:line="240" w:lineRule="auto"/>
        <w:rPr>
          <w:rFonts w:ascii="Arial" w:eastAsia="Times New Roman" w:hAnsi="Arial" w:cs="Times New Roman"/>
          <w:lang w:eastAsia="de-DE"/>
        </w:rPr>
      </w:pPr>
    </w:p>
    <w:p w14:paraId="166FA49E" w14:textId="64E8BCCB" w:rsidR="002F31FC" w:rsidRDefault="002F31FC" w:rsidP="002F31FC">
      <w:pPr>
        <w:spacing w:after="0" w:line="240" w:lineRule="auto"/>
        <w:jc w:val="both"/>
        <w:rPr>
          <w:rFonts w:ascii="Arial" w:eastAsia="Times New Roman" w:hAnsi="Arial" w:cs="Times New Roman"/>
          <w:lang w:eastAsia="de-DE"/>
        </w:rPr>
      </w:pPr>
      <w:r>
        <w:rPr>
          <w:rFonts w:ascii="Arial" w:eastAsia="Times New Roman" w:hAnsi="Arial" w:cs="Times New Roman"/>
          <w:lang w:eastAsia="de-DE"/>
        </w:rPr>
        <w:t>Der Arbeitgeber weist auf die Regelung n</w:t>
      </w:r>
      <w:r w:rsidRPr="002F31FC">
        <w:rPr>
          <w:rFonts w:ascii="Arial" w:eastAsia="Times New Roman" w:hAnsi="Arial" w:cs="Times New Roman"/>
          <w:lang w:eastAsia="de-DE"/>
        </w:rPr>
        <w:t>ach § 38 Abs. 1 SGB III</w:t>
      </w:r>
      <w:r>
        <w:rPr>
          <w:rFonts w:ascii="Arial" w:eastAsia="Times New Roman" w:hAnsi="Arial" w:cs="Times New Roman"/>
          <w:lang w:eastAsia="de-DE"/>
        </w:rPr>
        <w:t xml:space="preserve"> hin, wonach</w:t>
      </w:r>
      <w:r w:rsidRPr="002F31FC">
        <w:rPr>
          <w:rFonts w:ascii="Arial" w:eastAsia="Times New Roman" w:hAnsi="Arial" w:cs="Times New Roman"/>
          <w:lang w:eastAsia="de-DE"/>
        </w:rPr>
        <w:t xml:space="preserve"> Personen, deren Arbeitsverhältnis endet, verpflichtet</w:t>
      </w:r>
      <w:r>
        <w:rPr>
          <w:rFonts w:ascii="Arial" w:eastAsia="Times New Roman" w:hAnsi="Arial" w:cs="Times New Roman"/>
          <w:lang w:eastAsia="de-DE"/>
        </w:rPr>
        <w:t xml:space="preserve"> sind</w:t>
      </w:r>
      <w:r w:rsidRPr="002F31FC">
        <w:rPr>
          <w:rFonts w:ascii="Arial" w:eastAsia="Times New Roman" w:hAnsi="Arial" w:cs="Times New Roman"/>
          <w:lang w:eastAsia="de-DE"/>
        </w:rPr>
        <w:t>, sich</w:t>
      </w:r>
      <w:r>
        <w:rPr>
          <w:rFonts w:ascii="Arial" w:eastAsia="Times New Roman" w:hAnsi="Arial" w:cs="Times New Roman"/>
          <w:lang w:eastAsia="de-DE"/>
        </w:rPr>
        <w:t xml:space="preserve"> </w:t>
      </w:r>
      <w:r w:rsidRPr="002F31FC">
        <w:rPr>
          <w:rFonts w:ascii="Arial" w:eastAsia="Times New Roman" w:hAnsi="Arial" w:cs="Times New Roman"/>
          <w:lang w:eastAsia="de-DE"/>
        </w:rPr>
        <w:t>spätestens drei Monate vor dessen Beendigung bei der Agentur für Arbeit arbeitsuchend zu</w:t>
      </w:r>
      <w:r>
        <w:rPr>
          <w:rFonts w:ascii="Arial" w:eastAsia="Times New Roman" w:hAnsi="Arial" w:cs="Times New Roman"/>
          <w:lang w:eastAsia="de-DE"/>
        </w:rPr>
        <w:t xml:space="preserve"> </w:t>
      </w:r>
      <w:r w:rsidRPr="002F31FC">
        <w:rPr>
          <w:rFonts w:ascii="Arial" w:eastAsia="Times New Roman" w:hAnsi="Arial" w:cs="Times New Roman"/>
          <w:lang w:eastAsia="de-DE"/>
        </w:rPr>
        <w:t>melden.</w:t>
      </w:r>
    </w:p>
    <w:p w14:paraId="3410DA21" w14:textId="3C77E16D" w:rsidR="002F31FC" w:rsidRDefault="002F31FC" w:rsidP="002F31FC">
      <w:pPr>
        <w:spacing w:after="0" w:line="240" w:lineRule="auto"/>
        <w:jc w:val="both"/>
        <w:rPr>
          <w:rFonts w:ascii="Arial" w:eastAsia="Times New Roman" w:hAnsi="Arial" w:cs="Times New Roman"/>
          <w:lang w:eastAsia="de-DE"/>
        </w:rPr>
      </w:pPr>
      <w:r w:rsidRPr="002F31FC">
        <w:rPr>
          <w:rFonts w:ascii="Arial" w:eastAsia="Times New Roman" w:hAnsi="Arial" w:cs="Times New Roman"/>
          <w:lang w:eastAsia="de-DE"/>
        </w:rPr>
        <w:t>Liegen zwischen der Kenntnis des Beendigungszeitpunktes und der Beendigung des</w:t>
      </w:r>
      <w:r>
        <w:rPr>
          <w:rFonts w:ascii="Arial" w:eastAsia="Times New Roman" w:hAnsi="Arial" w:cs="Times New Roman"/>
          <w:lang w:eastAsia="de-DE"/>
        </w:rPr>
        <w:t xml:space="preserve"> </w:t>
      </w:r>
      <w:r w:rsidRPr="002F31FC">
        <w:rPr>
          <w:rFonts w:ascii="Arial" w:eastAsia="Times New Roman" w:hAnsi="Arial" w:cs="Times New Roman"/>
          <w:lang w:eastAsia="de-DE"/>
        </w:rPr>
        <w:t>Arbeitsverhältnisses weniger als drei Monate, hat die Meldung innerhalb von drei Tagen</w:t>
      </w:r>
      <w:r>
        <w:rPr>
          <w:rFonts w:ascii="Arial" w:eastAsia="Times New Roman" w:hAnsi="Arial" w:cs="Times New Roman"/>
          <w:lang w:eastAsia="de-DE"/>
        </w:rPr>
        <w:t xml:space="preserve"> </w:t>
      </w:r>
      <w:r w:rsidRPr="002F31FC">
        <w:rPr>
          <w:rFonts w:ascii="Arial" w:eastAsia="Times New Roman" w:hAnsi="Arial" w:cs="Times New Roman"/>
          <w:lang w:eastAsia="de-DE"/>
        </w:rPr>
        <w:t>nach Kenntnis des Beendigungszeitpunktes zu erfolgen.</w:t>
      </w:r>
      <w:r>
        <w:rPr>
          <w:rFonts w:ascii="Arial" w:eastAsia="Times New Roman" w:hAnsi="Arial" w:cs="Times New Roman"/>
          <w:lang w:eastAsia="de-DE"/>
        </w:rPr>
        <w:t xml:space="preserve"> Die Meldung</w:t>
      </w:r>
      <w:r w:rsidRPr="002F31FC">
        <w:rPr>
          <w:rFonts w:ascii="Arial" w:eastAsia="Times New Roman" w:hAnsi="Arial" w:cs="Times New Roman"/>
          <w:lang w:eastAsia="de-DE"/>
        </w:rPr>
        <w:t xml:space="preserve"> kann online, persönlich, telefonisch oder schriftlich erfolgen.</w:t>
      </w:r>
      <w:r>
        <w:rPr>
          <w:rFonts w:ascii="Arial" w:eastAsia="Times New Roman" w:hAnsi="Arial" w:cs="Times New Roman"/>
          <w:lang w:eastAsia="de-DE"/>
        </w:rPr>
        <w:t xml:space="preserve"> </w:t>
      </w:r>
      <w:r w:rsidRPr="002F31FC">
        <w:rPr>
          <w:rFonts w:ascii="Arial" w:eastAsia="Times New Roman" w:hAnsi="Arial" w:cs="Times New Roman"/>
          <w:lang w:eastAsia="de-DE"/>
        </w:rPr>
        <w:t>Die Pflicht zur Meldung besteht unabhängig davon, ob der Fortbestand des</w:t>
      </w:r>
      <w:r>
        <w:rPr>
          <w:rFonts w:ascii="Arial" w:eastAsia="Times New Roman" w:hAnsi="Arial" w:cs="Times New Roman"/>
          <w:lang w:eastAsia="de-DE"/>
        </w:rPr>
        <w:t xml:space="preserve"> </w:t>
      </w:r>
      <w:r w:rsidRPr="002F31FC">
        <w:rPr>
          <w:rFonts w:ascii="Arial" w:eastAsia="Times New Roman" w:hAnsi="Arial" w:cs="Times New Roman"/>
          <w:lang w:eastAsia="de-DE"/>
        </w:rPr>
        <w:t xml:space="preserve">Arbeitsverhältnisses gerichtlich geltend gemacht wird. </w:t>
      </w:r>
    </w:p>
    <w:p w14:paraId="28B6CFC8" w14:textId="77777777" w:rsidR="002F31FC" w:rsidRPr="002F31FC" w:rsidRDefault="002F31FC" w:rsidP="002F31FC">
      <w:pPr>
        <w:spacing w:after="0" w:line="240" w:lineRule="auto"/>
        <w:jc w:val="both"/>
        <w:rPr>
          <w:rFonts w:ascii="Arial" w:eastAsia="Times New Roman" w:hAnsi="Arial" w:cs="Times New Roman"/>
          <w:lang w:eastAsia="de-DE"/>
        </w:rPr>
      </w:pPr>
    </w:p>
    <w:p w14:paraId="00AEBCE4" w14:textId="380FCA7B" w:rsidR="00110AAB" w:rsidRPr="00110AAB" w:rsidRDefault="002F31FC" w:rsidP="002F31FC">
      <w:pPr>
        <w:spacing w:after="0" w:line="240" w:lineRule="auto"/>
        <w:jc w:val="both"/>
        <w:rPr>
          <w:rFonts w:ascii="Arial" w:eastAsia="Times New Roman" w:hAnsi="Arial" w:cs="Times New Roman"/>
          <w:lang w:eastAsia="de-DE"/>
        </w:rPr>
      </w:pPr>
      <w:r w:rsidRPr="002F31FC">
        <w:rPr>
          <w:rFonts w:ascii="Arial" w:eastAsia="Times New Roman" w:hAnsi="Arial" w:cs="Times New Roman"/>
          <w:lang w:eastAsia="de-DE"/>
        </w:rPr>
        <w:t>Eine Verletzung der Pflicht zur Meldung nach § 38 Abs. 1 SGB III kann zum Eintritt einer</w:t>
      </w:r>
      <w:r w:rsidR="002715A0">
        <w:rPr>
          <w:rFonts w:ascii="Arial" w:eastAsia="Times New Roman" w:hAnsi="Arial" w:cs="Times New Roman"/>
          <w:lang w:eastAsia="de-DE"/>
        </w:rPr>
        <w:t xml:space="preserve"> </w:t>
      </w:r>
      <w:r w:rsidRPr="002F31FC">
        <w:rPr>
          <w:rFonts w:ascii="Arial" w:eastAsia="Times New Roman" w:hAnsi="Arial" w:cs="Times New Roman"/>
          <w:lang w:eastAsia="de-DE"/>
        </w:rPr>
        <w:t>Sperrzeit führen</w:t>
      </w:r>
    </w:p>
    <w:p w14:paraId="4A913578" w14:textId="77777777" w:rsidR="00110AAB" w:rsidRPr="00110AAB" w:rsidRDefault="00110AAB" w:rsidP="00110AAB">
      <w:pPr>
        <w:spacing w:after="0" w:line="240" w:lineRule="auto"/>
        <w:jc w:val="center"/>
        <w:rPr>
          <w:rFonts w:ascii="Arial" w:eastAsia="Times New Roman" w:hAnsi="Arial" w:cs="Times New Roman"/>
          <w:b/>
          <w:lang w:eastAsia="de-DE"/>
        </w:rPr>
      </w:pPr>
    </w:p>
    <w:p w14:paraId="3FBD10BD" w14:textId="77777777" w:rsidR="00110AAB" w:rsidRPr="00110AAB" w:rsidRDefault="00110AAB" w:rsidP="00110AAB">
      <w:pPr>
        <w:spacing w:after="0" w:line="240" w:lineRule="auto"/>
        <w:jc w:val="center"/>
        <w:rPr>
          <w:rFonts w:ascii="Arial" w:eastAsia="Times New Roman" w:hAnsi="Arial" w:cs="Times New Roman"/>
          <w:b/>
          <w:lang w:eastAsia="de-DE"/>
        </w:rPr>
      </w:pPr>
      <w:r w:rsidRPr="00110AAB">
        <w:rPr>
          <w:rFonts w:ascii="Arial" w:eastAsia="Times New Roman" w:hAnsi="Arial" w:cs="Times New Roman"/>
          <w:b/>
          <w:lang w:eastAsia="de-DE"/>
        </w:rPr>
        <w:t xml:space="preserve">§ </w:t>
      </w:r>
      <w:r>
        <w:rPr>
          <w:rFonts w:ascii="Arial" w:eastAsia="Times New Roman" w:hAnsi="Arial" w:cs="Times New Roman"/>
          <w:b/>
          <w:lang w:eastAsia="de-DE"/>
        </w:rPr>
        <w:t>9</w:t>
      </w:r>
      <w:r w:rsidRPr="00110AAB">
        <w:rPr>
          <w:rFonts w:ascii="Arial" w:eastAsia="Times New Roman" w:hAnsi="Arial" w:cs="Times New Roman"/>
          <w:b/>
          <w:lang w:eastAsia="de-DE"/>
        </w:rPr>
        <w:t xml:space="preserve"> Belehrung über Rechtsfolgen dieser Vereinbarung</w:t>
      </w:r>
    </w:p>
    <w:p w14:paraId="5338074A" w14:textId="77777777" w:rsidR="00110AAB" w:rsidRPr="00110AAB" w:rsidRDefault="00110AAB" w:rsidP="00110AAB">
      <w:pPr>
        <w:spacing w:after="0" w:line="240" w:lineRule="auto"/>
        <w:jc w:val="center"/>
        <w:rPr>
          <w:rFonts w:ascii="Arial" w:eastAsia="Times New Roman" w:hAnsi="Arial" w:cs="Times New Roman"/>
          <w:b/>
          <w:lang w:eastAsia="de-DE"/>
        </w:rPr>
      </w:pPr>
    </w:p>
    <w:p w14:paraId="277C798D"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Der Arbeitgeber weist den Arbeitnehmer darauf hin, dass mit Unterzeichnung dieser Aufhebungsvereinbarung ggfs. steuerliche und sozialversicherungsrechtliche Folgen zu berücksichtigen sind. Der Arbeitgeber weist den Arbeitnehmer insbesondere darauf hin, dass verbindliche Auskünfte dazu nur vom Finanzamt bzw. von der Arbeitsagentur erteilt werden können.</w:t>
      </w:r>
    </w:p>
    <w:p w14:paraId="6D4FDDA0" w14:textId="77777777" w:rsidR="00110AAB" w:rsidRPr="00110AAB" w:rsidRDefault="00110AAB" w:rsidP="00110AAB">
      <w:pPr>
        <w:spacing w:after="0" w:line="240" w:lineRule="auto"/>
        <w:jc w:val="both"/>
        <w:rPr>
          <w:rFonts w:ascii="Arial" w:eastAsia="Times New Roman" w:hAnsi="Arial" w:cs="Times New Roman"/>
          <w:lang w:eastAsia="de-DE"/>
        </w:rPr>
      </w:pPr>
    </w:p>
    <w:p w14:paraId="2BF6474D" w14:textId="77777777" w:rsidR="00110AAB" w:rsidRPr="00110AAB" w:rsidRDefault="00110AAB" w:rsidP="00110AAB">
      <w:pPr>
        <w:pStyle w:val="StandardWeb"/>
        <w:jc w:val="center"/>
        <w:rPr>
          <w:rStyle w:val="Fett"/>
          <w:sz w:val="22"/>
          <w:szCs w:val="22"/>
        </w:rPr>
      </w:pPr>
      <w:r w:rsidRPr="00110AAB">
        <w:rPr>
          <w:rStyle w:val="Fett"/>
          <w:sz w:val="22"/>
          <w:szCs w:val="22"/>
        </w:rPr>
        <w:t xml:space="preserve">§ </w:t>
      </w:r>
      <w:r>
        <w:rPr>
          <w:rStyle w:val="Fett"/>
          <w:sz w:val="22"/>
          <w:szCs w:val="22"/>
        </w:rPr>
        <w:t>10</w:t>
      </w:r>
      <w:r w:rsidRPr="00110AAB">
        <w:rPr>
          <w:rStyle w:val="Fett"/>
          <w:sz w:val="22"/>
          <w:szCs w:val="22"/>
        </w:rPr>
        <w:t xml:space="preserve"> Erledigungsklausel und Nachbesserungsklausel</w:t>
      </w:r>
    </w:p>
    <w:p w14:paraId="221A1856" w14:textId="77777777" w:rsidR="00110AAB" w:rsidRPr="00110AAB" w:rsidRDefault="00110AAB" w:rsidP="00110AAB">
      <w:pPr>
        <w:pStyle w:val="StandardWeb"/>
        <w:tabs>
          <w:tab w:val="left" w:pos="1440"/>
        </w:tabs>
        <w:rPr>
          <w:sz w:val="22"/>
          <w:szCs w:val="22"/>
        </w:rPr>
      </w:pPr>
      <w:r w:rsidRPr="00110AAB">
        <w:rPr>
          <w:sz w:val="22"/>
          <w:szCs w:val="22"/>
        </w:rPr>
        <w:t xml:space="preserve">Die Parteien sind sich darüber einig, dass mit dieser Aufhebungsvereinbarung alle Punkte abschließend geregelt sind. Mit der ordnungsgemäßen Erfüllung dieser Regelungen sind alle bekannten und unbekannten wechselseitigen Ansprüche der Parteien aus bzw. im Zusammenhang mit dem Anstellungsverhältnis einschließlich seiner Beendigung vollständig erledigt. </w:t>
      </w:r>
    </w:p>
    <w:p w14:paraId="5E245A08" w14:textId="77777777" w:rsidR="00110AAB" w:rsidRDefault="00110AAB" w:rsidP="00110AAB">
      <w:pPr>
        <w:pStyle w:val="StandardWeb"/>
        <w:rPr>
          <w:sz w:val="22"/>
          <w:szCs w:val="22"/>
        </w:rPr>
      </w:pPr>
      <w:r w:rsidRPr="00110AAB">
        <w:rPr>
          <w:sz w:val="22"/>
          <w:szCs w:val="22"/>
        </w:rPr>
        <w:t>Weitere Abreden bestehen nicht. Etwaige weitere Abreden bedürfen der Schriftform. Auf die Schriftform kann nicht mündlich verzichtet werden.</w:t>
      </w:r>
    </w:p>
    <w:p w14:paraId="339EC6FD" w14:textId="77777777" w:rsidR="00110AAB" w:rsidRDefault="00110AAB" w:rsidP="00110AAB">
      <w:pPr>
        <w:pStyle w:val="StandardWeb"/>
        <w:rPr>
          <w:sz w:val="22"/>
          <w:szCs w:val="22"/>
        </w:rPr>
      </w:pPr>
    </w:p>
    <w:p w14:paraId="6D44A8D5" w14:textId="77777777" w:rsidR="00110AAB" w:rsidRPr="00110AAB" w:rsidRDefault="00110AAB" w:rsidP="00110AAB">
      <w:pPr>
        <w:pStyle w:val="StandardWeb"/>
        <w:rPr>
          <w:sz w:val="22"/>
          <w:szCs w:val="22"/>
        </w:rPr>
      </w:pPr>
    </w:p>
    <w:p w14:paraId="7E0DD3CF" w14:textId="77777777" w:rsidR="00110AAB" w:rsidRPr="00110AAB" w:rsidRDefault="00110AAB" w:rsidP="00110AAB">
      <w:pPr>
        <w:pStyle w:val="StandardWeb"/>
        <w:ind w:left="540" w:hanging="540"/>
        <w:rPr>
          <w:sz w:val="22"/>
          <w:szCs w:val="22"/>
        </w:rPr>
      </w:pPr>
    </w:p>
    <w:p w14:paraId="7383A3B5" w14:textId="77777777" w:rsidR="00110AAB" w:rsidRPr="00110AAB" w:rsidRDefault="00110AAB" w:rsidP="00110AAB">
      <w:pPr>
        <w:pStyle w:val="StandardWeb"/>
        <w:jc w:val="center"/>
        <w:rPr>
          <w:sz w:val="22"/>
          <w:szCs w:val="22"/>
        </w:rPr>
      </w:pPr>
      <w:r w:rsidRPr="00110AAB">
        <w:rPr>
          <w:rStyle w:val="Fett"/>
          <w:sz w:val="22"/>
          <w:szCs w:val="22"/>
        </w:rPr>
        <w:t>§ 1</w:t>
      </w:r>
      <w:r>
        <w:rPr>
          <w:rStyle w:val="Fett"/>
          <w:sz w:val="22"/>
          <w:szCs w:val="22"/>
        </w:rPr>
        <w:t>1</w:t>
      </w:r>
      <w:r w:rsidRPr="00110AAB">
        <w:rPr>
          <w:rStyle w:val="Fett"/>
          <w:sz w:val="22"/>
          <w:szCs w:val="22"/>
        </w:rPr>
        <w:t xml:space="preserve"> Schlussbestimmungen/ Salvatorische Klausel</w:t>
      </w:r>
    </w:p>
    <w:p w14:paraId="1C2C4C2B" w14:textId="77777777" w:rsidR="00110AAB" w:rsidRPr="00110AAB" w:rsidRDefault="00110AAB" w:rsidP="00110AAB">
      <w:pPr>
        <w:pStyle w:val="StandardWeb"/>
        <w:spacing w:beforeAutospacing="0" w:afterAutospacing="0"/>
        <w:rPr>
          <w:sz w:val="22"/>
          <w:szCs w:val="22"/>
        </w:rPr>
      </w:pPr>
      <w:r w:rsidRPr="00110AAB">
        <w:rPr>
          <w:sz w:val="22"/>
          <w:szCs w:val="22"/>
        </w:rPr>
        <w:t>Sollte eine Bestimmung dieses Vertrages unwirksam sein oder werden, so wird die Wirksamkeit der übrigen Bestimmungen davon nicht berührt. Die Parteien verpflichten sich, unverzüglich anstelle der unwirksamen Bestimmung eine dieser Bestimmung möglichst nahekommende wirksame Regelung zu treffen.</w:t>
      </w:r>
    </w:p>
    <w:p w14:paraId="6A72D95F" w14:textId="77777777" w:rsidR="00110AAB" w:rsidRPr="00110AAB" w:rsidRDefault="00110AAB" w:rsidP="00110AAB">
      <w:pPr>
        <w:pStyle w:val="StandardWeb"/>
        <w:spacing w:beforeAutospacing="0" w:afterAutospacing="0"/>
        <w:ind w:left="539" w:hanging="539"/>
        <w:rPr>
          <w:sz w:val="22"/>
          <w:szCs w:val="22"/>
        </w:rPr>
      </w:pPr>
      <w:r w:rsidRPr="00110AAB">
        <w:rPr>
          <w:sz w:val="22"/>
          <w:szCs w:val="22"/>
        </w:rPr>
        <w:t>Jede Partei bekennt, ein Original dieser Aufhebungsvereinbarung erhalten zu haben.</w:t>
      </w:r>
    </w:p>
    <w:p w14:paraId="530A03DA" w14:textId="77777777" w:rsidR="00110AAB" w:rsidRPr="00110AAB" w:rsidRDefault="00110AAB" w:rsidP="00110AAB">
      <w:pPr>
        <w:spacing w:after="0" w:line="240" w:lineRule="auto"/>
        <w:rPr>
          <w:rFonts w:ascii="Arial" w:eastAsia="Times New Roman" w:hAnsi="Arial" w:cs="Times New Roman"/>
          <w:lang w:eastAsia="de-DE"/>
        </w:rPr>
      </w:pPr>
    </w:p>
    <w:p w14:paraId="4242A314" w14:textId="77777777" w:rsidR="00110AAB" w:rsidRDefault="00110AAB" w:rsidP="00110AAB">
      <w:pPr>
        <w:spacing w:after="0" w:line="240" w:lineRule="auto"/>
        <w:rPr>
          <w:rFonts w:ascii="Arial" w:eastAsia="Times New Roman" w:hAnsi="Arial" w:cs="Times New Roman"/>
          <w:lang w:eastAsia="de-DE"/>
        </w:rPr>
      </w:pPr>
    </w:p>
    <w:p w14:paraId="11770ACA" w14:textId="77777777" w:rsidR="00110AAB" w:rsidRPr="00110AAB" w:rsidRDefault="00110AAB" w:rsidP="00110AAB">
      <w:pPr>
        <w:spacing w:after="0" w:line="240" w:lineRule="auto"/>
        <w:rPr>
          <w:rFonts w:ascii="Arial" w:eastAsia="Times New Roman" w:hAnsi="Arial" w:cs="Times New Roman"/>
          <w:lang w:eastAsia="de-DE"/>
        </w:rPr>
      </w:pPr>
    </w:p>
    <w:p w14:paraId="1EE596AA" w14:textId="77777777" w:rsidR="00110AAB" w:rsidRPr="00110AAB" w:rsidRDefault="00110AAB" w:rsidP="00110AAB">
      <w:pPr>
        <w:spacing w:after="0" w:line="240" w:lineRule="auto"/>
        <w:rPr>
          <w:rFonts w:ascii="Arial" w:eastAsia="Times New Roman" w:hAnsi="Arial" w:cs="Times New Roman"/>
          <w:lang w:eastAsia="de-DE"/>
        </w:rPr>
      </w:pPr>
    </w:p>
    <w:p w14:paraId="68D1C2D5"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w:t>
      </w:r>
    </w:p>
    <w:p w14:paraId="522C65BB"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Ort, Datum</w:t>
      </w:r>
    </w:p>
    <w:p w14:paraId="0C47968C" w14:textId="77777777" w:rsidR="00110AAB" w:rsidRPr="00110AAB" w:rsidRDefault="00110AAB" w:rsidP="00110AAB">
      <w:pPr>
        <w:spacing w:after="0" w:line="240" w:lineRule="auto"/>
        <w:jc w:val="both"/>
        <w:rPr>
          <w:rFonts w:ascii="Arial" w:eastAsia="Times New Roman" w:hAnsi="Arial" w:cs="Times New Roman"/>
          <w:lang w:eastAsia="de-DE"/>
        </w:rPr>
      </w:pPr>
    </w:p>
    <w:p w14:paraId="316723A5" w14:textId="77777777" w:rsidR="00110AAB" w:rsidRPr="00110AAB" w:rsidRDefault="00110AAB" w:rsidP="00110AAB">
      <w:pPr>
        <w:spacing w:after="0" w:line="240" w:lineRule="auto"/>
        <w:jc w:val="both"/>
        <w:rPr>
          <w:rFonts w:ascii="Arial" w:eastAsia="Times New Roman" w:hAnsi="Arial" w:cs="Times New Roman"/>
          <w:lang w:eastAsia="de-DE"/>
        </w:rPr>
      </w:pPr>
    </w:p>
    <w:p w14:paraId="5CCF3FEA"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w:t>
      </w:r>
    </w:p>
    <w:p w14:paraId="15D3DF15" w14:textId="77777777" w:rsidR="00110AAB" w:rsidRPr="00110AAB" w:rsidRDefault="00110AAB" w:rsidP="00110AAB">
      <w:pPr>
        <w:spacing w:after="0" w:line="240" w:lineRule="auto"/>
        <w:jc w:val="both"/>
        <w:rPr>
          <w:rFonts w:ascii="Arial" w:eastAsia="Times New Roman" w:hAnsi="Arial" w:cs="Times New Roman"/>
          <w:lang w:eastAsia="de-DE"/>
        </w:rPr>
      </w:pPr>
      <w:r w:rsidRPr="00110AAB">
        <w:rPr>
          <w:rFonts w:ascii="Arial" w:eastAsia="Times New Roman" w:hAnsi="Arial" w:cs="Times New Roman"/>
          <w:lang w:eastAsia="de-DE"/>
        </w:rPr>
        <w:t>Unterschrift Arbeitgeber</w:t>
      </w:r>
      <w:r w:rsidRPr="00110AAB">
        <w:rPr>
          <w:rFonts w:ascii="Arial" w:eastAsia="Times New Roman" w:hAnsi="Arial" w:cs="Times New Roman"/>
          <w:lang w:eastAsia="de-DE"/>
        </w:rPr>
        <w:tab/>
      </w:r>
      <w:r w:rsidRPr="00110AAB">
        <w:rPr>
          <w:rFonts w:ascii="Arial" w:eastAsia="Times New Roman" w:hAnsi="Arial" w:cs="Times New Roman"/>
          <w:lang w:eastAsia="de-DE"/>
        </w:rPr>
        <w:tab/>
      </w:r>
      <w:r w:rsidRPr="00110AAB">
        <w:rPr>
          <w:rFonts w:ascii="Arial" w:eastAsia="Times New Roman" w:hAnsi="Arial" w:cs="Times New Roman"/>
          <w:lang w:eastAsia="de-DE"/>
        </w:rPr>
        <w:tab/>
      </w:r>
      <w:r w:rsidRPr="00110AAB">
        <w:rPr>
          <w:rFonts w:ascii="Arial" w:eastAsia="Times New Roman" w:hAnsi="Arial" w:cs="Times New Roman"/>
          <w:lang w:eastAsia="de-DE"/>
        </w:rPr>
        <w:tab/>
        <w:t>Unterschrift Arbeitnehmer</w:t>
      </w:r>
    </w:p>
    <w:p w14:paraId="7C21F1C1" w14:textId="77777777" w:rsidR="007205C2" w:rsidRPr="00110AAB" w:rsidRDefault="007205C2"/>
    <w:sectPr w:rsidR="007205C2" w:rsidRPr="00110A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AB"/>
    <w:rsid w:val="00110AAB"/>
    <w:rsid w:val="002715A0"/>
    <w:rsid w:val="002F31FC"/>
    <w:rsid w:val="007205C2"/>
    <w:rsid w:val="00AC7BC9"/>
    <w:rsid w:val="00B67FE4"/>
    <w:rsid w:val="00FC6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D78E"/>
  <w15:docId w15:val="{920A6B0F-CDE0-42B1-95E1-4A1F849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110AAB"/>
    <w:pPr>
      <w:spacing w:before="100" w:beforeAutospacing="1" w:after="100" w:afterAutospacing="1" w:line="240" w:lineRule="auto"/>
      <w:jc w:val="both"/>
    </w:pPr>
    <w:rPr>
      <w:rFonts w:ascii="Arial" w:eastAsia="Times New Roman" w:hAnsi="Arial" w:cs="Arial"/>
      <w:sz w:val="24"/>
      <w:szCs w:val="24"/>
      <w:lang w:eastAsia="de-DE"/>
    </w:rPr>
  </w:style>
  <w:style w:type="character" w:styleId="Fett">
    <w:name w:val="Strong"/>
    <w:basedOn w:val="Absatz-Standardschriftart"/>
    <w:uiPriority w:val="99"/>
    <w:qFormat/>
    <w:rsid w:val="00110AA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proxy2.haufe.ihk.de/SID81%3A10081.En1nHE8P9xc/STPPANON/654/PI10820;tab_area=content/contentDetail?Area=content&amp;iid=HI1039980&amp;pfad=PI10820%7C11%7C3%7C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e5b44b-be92-457c-aca3-ad828e60bc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2AA23D8F15EB47B89ED21F63521187" ma:contentTypeVersion="11" ma:contentTypeDescription="Create a new document." ma:contentTypeScope="" ma:versionID="6b09384adae09ecb375242d67d7051f7">
  <xsd:schema xmlns:xsd="http://www.w3.org/2001/XMLSchema" xmlns:xs="http://www.w3.org/2001/XMLSchema" xmlns:p="http://schemas.microsoft.com/office/2006/metadata/properties" xmlns:ns3="ace5b44b-be92-457c-aca3-ad828e60bc2e" targetNamespace="http://schemas.microsoft.com/office/2006/metadata/properties" ma:root="true" ma:fieldsID="1ec75239a8d65bae49c1b1d56ebe286b" ns3:_="">
    <xsd:import namespace="ace5b44b-be92-457c-aca3-ad828e60b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5b44b-be92-457c-aca3-ad828e60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5DE73-8278-403A-BD52-0CFD49C55736}">
  <ds:schemaRefs>
    <ds:schemaRef ds:uri="http://schemas.microsoft.com/office/2006/metadata/properties"/>
    <ds:schemaRef ds:uri="http://schemas.microsoft.com/office/infopath/2007/PartnerControls"/>
    <ds:schemaRef ds:uri="ace5b44b-be92-457c-aca3-ad828e60bc2e"/>
  </ds:schemaRefs>
</ds:datastoreItem>
</file>

<file path=customXml/itemProps2.xml><?xml version="1.0" encoding="utf-8"?>
<ds:datastoreItem xmlns:ds="http://schemas.openxmlformats.org/officeDocument/2006/customXml" ds:itemID="{935164C9-1845-44BD-9E6F-870C3EC4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5b44b-be92-457c-aca3-ad828e60b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28442-375A-428A-97D0-4CDE672CF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4398</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LHO 3</dc:creator>
  <cp:lastModifiedBy>Info LHO</cp:lastModifiedBy>
  <cp:revision>2</cp:revision>
  <dcterms:created xsi:type="dcterms:W3CDTF">2023-07-20T06:20:00Z</dcterms:created>
  <dcterms:modified xsi:type="dcterms:W3CDTF">2023-07-20T06:20:00Z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0x010100C92AA23D8F15EB47B89ED21F63521187</vt:lpwstr>
  </property>
  <property fmtid="{D5CDD505-2E9C-101B-9397-08002B2CF9AE}" pid="3" name="MediaServiceImageTags">
    <vt:lpwstr/>
  </property>
</Properties>
</file>